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9"/>
        <w:gridCol w:w="1000"/>
        <w:gridCol w:w="15"/>
        <w:gridCol w:w="189"/>
        <w:gridCol w:w="807"/>
        <w:gridCol w:w="21"/>
        <w:gridCol w:w="1004"/>
        <w:gridCol w:w="22"/>
        <w:gridCol w:w="396"/>
        <w:gridCol w:w="765"/>
        <w:gridCol w:w="45"/>
        <w:gridCol w:w="920"/>
        <w:gridCol w:w="204"/>
        <w:gridCol w:w="308"/>
        <w:gridCol w:w="546"/>
        <w:gridCol w:w="76"/>
        <w:gridCol w:w="944"/>
        <w:gridCol w:w="70"/>
        <w:gridCol w:w="586"/>
        <w:gridCol w:w="359"/>
        <w:gridCol w:w="1017"/>
        <w:gridCol w:w="847"/>
        <w:gridCol w:w="179"/>
        <w:gridCol w:w="1188"/>
        <w:gridCol w:w="18"/>
        <w:gridCol w:w="843"/>
        <w:gridCol w:w="196"/>
        <w:gridCol w:w="1015"/>
        <w:gridCol w:w="1014"/>
      </w:tblGrid>
      <w:tr w:rsidR="003C19D8" w14:paraId="50AD672B" w14:textId="77777777" w:rsidTr="009D21A1">
        <w:trPr>
          <w:trHeight w:val="276"/>
        </w:trPr>
        <w:tc>
          <w:tcPr>
            <w:tcW w:w="15614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8416ADD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C00000"/>
                <w:sz w:val="18"/>
                <w:szCs w:val="18"/>
              </w:rPr>
              <w:t>ROZVRH HODIN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color w:val="C00000"/>
                <w:sz w:val="18"/>
                <w:szCs w:val="18"/>
              </w:rPr>
              <w:t xml:space="preserve">školní rok </w:t>
            </w:r>
            <w:r>
              <w:rPr>
                <w:rFonts w:ascii="Arial Black" w:hAnsi="Arial Black"/>
                <w:color w:val="C00000"/>
                <w:sz w:val="18"/>
                <w:szCs w:val="18"/>
              </w:rPr>
              <w:t>2020 / 2021</w:t>
            </w:r>
          </w:p>
        </w:tc>
      </w:tr>
      <w:tr w:rsidR="003C19D8" w14:paraId="4B8077B3" w14:textId="77777777" w:rsidTr="009D21A1">
        <w:trPr>
          <w:trHeight w:val="276"/>
        </w:trPr>
        <w:tc>
          <w:tcPr>
            <w:tcW w:w="2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275BB005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hodina</w:t>
            </w:r>
          </w:p>
        </w:tc>
        <w:tc>
          <w:tcPr>
            <w:tcW w:w="2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C69AA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hodina</w:t>
            </w:r>
          </w:p>
        </w:tc>
        <w:tc>
          <w:tcPr>
            <w:tcW w:w="22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</w:tcPr>
          <w:p w14:paraId="56EE5AED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hodina</w:t>
            </w:r>
          </w:p>
        </w:tc>
        <w:tc>
          <w:tcPr>
            <w:tcW w:w="22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30A78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hodina</w:t>
            </w:r>
          </w:p>
        </w:tc>
        <w:tc>
          <w:tcPr>
            <w:tcW w:w="22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</w:tcPr>
          <w:p w14:paraId="0855654E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hodina</w:t>
            </w:r>
          </w:p>
        </w:tc>
        <w:tc>
          <w:tcPr>
            <w:tcW w:w="2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1C0E4B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přestávka na oběd</w:t>
            </w:r>
          </w:p>
        </w:tc>
        <w:tc>
          <w:tcPr>
            <w:tcW w:w="2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14:paraId="025D2C7D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hodina</w:t>
            </w:r>
          </w:p>
        </w:tc>
      </w:tr>
      <w:tr w:rsidR="003C19D8" w14:paraId="49D8742F" w14:textId="77777777" w:rsidTr="009D21A1">
        <w:trPr>
          <w:trHeight w:val="275"/>
        </w:trPr>
        <w:tc>
          <w:tcPr>
            <w:tcW w:w="2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1A7CE207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 – 8,45</w:t>
            </w:r>
          </w:p>
        </w:tc>
        <w:tc>
          <w:tcPr>
            <w:tcW w:w="2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F7E269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8,55 – 9,40</w:t>
            </w:r>
          </w:p>
        </w:tc>
        <w:tc>
          <w:tcPr>
            <w:tcW w:w="22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</w:tcPr>
          <w:p w14:paraId="17B5B502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 – 10,45</w:t>
            </w:r>
          </w:p>
        </w:tc>
        <w:tc>
          <w:tcPr>
            <w:tcW w:w="22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DBF8E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10,55 – 11,40</w:t>
            </w:r>
          </w:p>
        </w:tc>
        <w:tc>
          <w:tcPr>
            <w:tcW w:w="22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</w:tcPr>
          <w:p w14:paraId="2BDA7C69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11,50 – 12,35</w:t>
            </w:r>
          </w:p>
        </w:tc>
        <w:tc>
          <w:tcPr>
            <w:tcW w:w="2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3891B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12,35 – 13,25</w:t>
            </w:r>
          </w:p>
        </w:tc>
        <w:tc>
          <w:tcPr>
            <w:tcW w:w="2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14:paraId="6F0FBD27" w14:textId="77777777" w:rsidR="003C19D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13,25 – 14,10</w:t>
            </w:r>
          </w:p>
        </w:tc>
      </w:tr>
      <w:tr w:rsidR="003C19D8" w14:paraId="38D05694" w14:textId="77777777" w:rsidTr="009D21A1">
        <w:trPr>
          <w:trHeight w:val="267"/>
        </w:trPr>
        <w:tc>
          <w:tcPr>
            <w:tcW w:w="15614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FEE0206" w14:textId="77777777" w:rsidR="003C19D8" w:rsidRDefault="003C19D8" w:rsidP="009D21A1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3C19D8" w14:paraId="5F92023E" w14:textId="77777777" w:rsidTr="009D21A1">
        <w:trPr>
          <w:cantSplit/>
        </w:trPr>
        <w:tc>
          <w:tcPr>
            <w:tcW w:w="640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B9640A9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1. ročník         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E3B658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5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7B255C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3. ročník          </w:t>
            </w:r>
          </w:p>
        </w:tc>
      </w:tr>
      <w:tr w:rsidR="003C19D8" w:rsidRPr="00D910B8" w14:paraId="799FE056" w14:textId="77777777" w:rsidTr="009D21A1">
        <w:trPr>
          <w:cantSplit/>
          <w:trHeight w:val="386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F6CF8E2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1294F9AE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783B3A2F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13342333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52371466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261661BA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3AFD9C9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C42DD38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3C2D8815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39CA6632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24BF5A77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5BFE59F3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0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47CDAD7F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885C265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E7F6DAF" w14:textId="77777777" w:rsidR="003C19D8" w:rsidRPr="00D910B8" w:rsidRDefault="003C19D8" w:rsidP="009D21A1">
            <w:pPr>
              <w:spacing w:after="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F95993" w:rsidRPr="00F95993" w14:paraId="4C422ADA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056E3690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Po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02FD46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5F4660E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BFC23FE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Hv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2FD9952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Tv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5EFB4A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7F2710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6AE6741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Po</w:t>
            </w: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6000400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9A63AA8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92523E3" w14:textId="77777777" w:rsidR="003C19D8" w:rsidRPr="00F95993" w:rsidRDefault="003C19D8" w:rsidP="009D21A1">
            <w:pPr>
              <w:pStyle w:val="Nadpis6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Aj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0DE81AD" w14:textId="77777777" w:rsidR="003C19D8" w:rsidRPr="00F95993" w:rsidRDefault="003C19D8" w:rsidP="009D21A1">
            <w:pPr>
              <w:pStyle w:val="Nadpis7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M</w:t>
            </w:r>
          </w:p>
        </w:tc>
        <w:tc>
          <w:tcPr>
            <w:tcW w:w="10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32184E4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Hv</w:t>
            </w:r>
            <w:proofErr w:type="spellEnd"/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F3FDC2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65B00FF" w14:textId="77777777" w:rsidR="003C19D8" w:rsidRPr="00F95993" w:rsidRDefault="003C19D8" w:rsidP="009D21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3653E26E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2172BC79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Út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B5282D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5D3255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04CFA2F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Prv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426CD05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Tv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F93FA8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AFEF25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21A409FD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Út</w:t>
            </w: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D1FF7A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E6D1CE9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AFADC8D" w14:textId="77777777" w:rsidR="003C19D8" w:rsidRPr="00F95993" w:rsidRDefault="003C19D8" w:rsidP="009D21A1">
            <w:pPr>
              <w:pStyle w:val="Nadpis4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Prv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4EBF920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Aj</w:t>
            </w:r>
          </w:p>
        </w:tc>
        <w:tc>
          <w:tcPr>
            <w:tcW w:w="10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BC0E351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1DD7816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854BFEF" w14:textId="77777777" w:rsidR="003C19D8" w:rsidRPr="00F95993" w:rsidRDefault="003C19D8" w:rsidP="009D21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731AF1AF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4B226F0D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St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30B1E7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C9B8AEC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62D709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VV</w:t>
            </w:r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844BD60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Pč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021DD05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E28FE2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65AB0963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St</w:t>
            </w: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94186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578B713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M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31452C1" w14:textId="77777777" w:rsidR="003C19D8" w:rsidRPr="00F95993" w:rsidRDefault="003C19D8" w:rsidP="009D21A1">
            <w:pPr>
              <w:pStyle w:val="Nadpis1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Prv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B7A3D0" w14:textId="77777777" w:rsidR="003C19D8" w:rsidRPr="00F95993" w:rsidRDefault="003C19D8" w:rsidP="009D21A1">
            <w:pPr>
              <w:pStyle w:val="Nadpis6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Tv</w:t>
            </w:r>
            <w:proofErr w:type="spellEnd"/>
          </w:p>
        </w:tc>
        <w:tc>
          <w:tcPr>
            <w:tcW w:w="10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914130B" w14:textId="77777777" w:rsidR="003C19D8" w:rsidRPr="00F95993" w:rsidRDefault="003C19D8" w:rsidP="009D21A1">
            <w:pPr>
              <w:pStyle w:val="Nadpis6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Aj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22B547B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354B119" w14:textId="77777777" w:rsidR="003C19D8" w:rsidRPr="00F95993" w:rsidRDefault="003C19D8" w:rsidP="009D21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24715C09" w14:textId="77777777" w:rsidTr="009D21A1">
        <w:trPr>
          <w:cantSplit/>
          <w:trHeight w:val="385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6BB6C31A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Čt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D67B873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F1C054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103EF35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EFC798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Prv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6CF0F8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0928B12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40EE2F1F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Čt</w:t>
            </w: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C927C3A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AB466E1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5DBAD37" w14:textId="77777777" w:rsidR="003C19D8" w:rsidRPr="00F95993" w:rsidRDefault="003C19D8" w:rsidP="009D21A1">
            <w:pPr>
              <w:pStyle w:val="Nadpis1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90EAE6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Tv</w:t>
            </w:r>
            <w:proofErr w:type="spellEnd"/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D90642E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5FFE77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8B21F8E" w14:textId="77777777" w:rsidR="003C19D8" w:rsidRPr="00F95993" w:rsidRDefault="003C19D8" w:rsidP="009D21A1">
            <w:pPr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5993" w:rsidRPr="00F95993" w14:paraId="3D8FB808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2BE489C1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Pá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9858BB3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34D4306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610ED5D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26EB465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C0B559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9DF65F6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7A575B9D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Pá</w:t>
            </w: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462A0A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6BA0201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M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8EBCA50" w14:textId="77777777" w:rsidR="003C19D8" w:rsidRPr="00F95993" w:rsidRDefault="003C19D8" w:rsidP="009D21A1">
            <w:pPr>
              <w:pStyle w:val="Nadpis6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Prv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8BD32C2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Pč</w:t>
            </w:r>
            <w:proofErr w:type="spellEnd"/>
          </w:p>
        </w:tc>
        <w:tc>
          <w:tcPr>
            <w:tcW w:w="10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511232" w14:textId="77777777" w:rsidR="003C19D8" w:rsidRPr="00F95993" w:rsidRDefault="003C19D8" w:rsidP="009D21A1">
            <w:pPr>
              <w:pStyle w:val="Nadpis6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Vv</w:t>
            </w:r>
            <w:proofErr w:type="spellEnd"/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A33DA36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2471F7C" w14:textId="77777777" w:rsidR="003C19D8" w:rsidRPr="00F95993" w:rsidRDefault="003C19D8" w:rsidP="009D21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2AF86415" w14:textId="77777777" w:rsidTr="009D21A1">
        <w:trPr>
          <w:cantSplit/>
          <w:trHeight w:val="794"/>
        </w:trPr>
        <w:tc>
          <w:tcPr>
            <w:tcW w:w="6408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D93D88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14:paraId="3BE6BA2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2. ročník    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7FBDAA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52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89BDA4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14:paraId="1E11C67D" w14:textId="77777777" w:rsidR="003C19D8" w:rsidRPr="00F95993" w:rsidRDefault="003C19D8" w:rsidP="009D21A1">
            <w:pPr>
              <w:tabs>
                <w:tab w:val="center" w:pos="4068"/>
              </w:tabs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4. ročník         </w:t>
            </w:r>
          </w:p>
        </w:tc>
      </w:tr>
      <w:tr w:rsidR="00F95993" w:rsidRPr="00F95993" w14:paraId="2BE9D7C3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62435B9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062DC79D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254F7780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74A83C7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7523BE2C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77439963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607175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ED978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3ADA0F66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5A8D863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02637EE5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3E07DB8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4E7D96B2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30B148A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1B1FBEDD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  <w:shd w:val="clear" w:color="auto" w:fill="FBD4B4"/>
              </w:rPr>
              <w:t>6</w:t>
            </w:r>
            <w:r w:rsidRPr="00F95993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F95993" w:rsidRPr="00F95993" w14:paraId="3BDF4E7C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45072583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Po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E36EBF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C07CA6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1ECE9E6" w14:textId="77777777" w:rsidR="003C19D8" w:rsidRPr="00F95993" w:rsidRDefault="003C19D8" w:rsidP="009D21A1">
            <w:pPr>
              <w:pStyle w:val="Nadpis7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Prv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8D5E888" w14:textId="77777777" w:rsidR="003C19D8" w:rsidRPr="00F95993" w:rsidRDefault="003C19D8" w:rsidP="009D21A1">
            <w:pPr>
              <w:pStyle w:val="Nadpis7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1468A49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Tv</w:t>
            </w:r>
            <w:proofErr w:type="spellEnd"/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A340D6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79F2FE0F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Po </w:t>
            </w:r>
          </w:p>
          <w:p w14:paraId="7A0976E3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822E2F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D6A0B5A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8424B9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Aj</w:t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259EBA5" w14:textId="77777777" w:rsidR="003C19D8" w:rsidRPr="00F95993" w:rsidRDefault="003C19D8" w:rsidP="009D21A1">
            <w:pPr>
              <w:pStyle w:val="Nadpis9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Vv</w:t>
            </w:r>
            <w:proofErr w:type="spellEnd"/>
          </w:p>
        </w:tc>
        <w:tc>
          <w:tcPr>
            <w:tcW w:w="1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EB1D70E" w14:textId="77777777" w:rsidR="003C19D8" w:rsidRPr="00F95993" w:rsidRDefault="003C19D8" w:rsidP="009D21A1">
            <w:pPr>
              <w:pStyle w:val="Nadpis9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VV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794242E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3CC85C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718C8691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00D2B574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Út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E87E4C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E6084A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7CCEDC4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Tv</w:t>
            </w:r>
            <w:proofErr w:type="spellEnd"/>
            <w:r w:rsidRPr="00F95993">
              <w:rPr>
                <w:color w:val="000000" w:themeColor="text1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BCA4F29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B4B96AF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Hv</w:t>
            </w:r>
            <w:proofErr w:type="spellEnd"/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DE099A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0C7392F5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Út</w:t>
            </w: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8D97B13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A5358F9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A8936D3" w14:textId="77777777" w:rsidR="003C19D8" w:rsidRPr="00F95993" w:rsidRDefault="003C19D8" w:rsidP="009D21A1">
            <w:pPr>
              <w:pStyle w:val="Nadpis1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D092BD9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Př</w:t>
            </w:r>
          </w:p>
          <w:p w14:paraId="33E3EC9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1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F81EA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Aj    </w:t>
            </w:r>
          </w:p>
          <w:p w14:paraId="4EBC65D9" w14:textId="77777777" w:rsidR="003C19D8" w:rsidRPr="00F95993" w:rsidRDefault="003C19D8" w:rsidP="009D21A1">
            <w:pPr>
              <w:spacing w:after="0" w:line="100" w:lineRule="atLeast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C9C21B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CC6CBFC" w14:textId="77777777" w:rsidR="003C19D8" w:rsidRPr="00F95993" w:rsidRDefault="003C19D8" w:rsidP="009D21A1">
            <w:pPr>
              <w:pStyle w:val="Nadpis1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Hv</w:t>
            </w:r>
            <w:proofErr w:type="spellEnd"/>
            <w:r w:rsidRPr="00F95993">
              <w:rPr>
                <w:color w:val="000000" w:themeColor="text1"/>
              </w:rPr>
              <w:t xml:space="preserve">    </w:t>
            </w:r>
          </w:p>
        </w:tc>
      </w:tr>
      <w:tr w:rsidR="00F95993" w:rsidRPr="00F95993" w14:paraId="4BDA4120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37136AFA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St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EFBCDDC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15775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B903FB6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Pč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7E913AA" w14:textId="77777777" w:rsidR="003C19D8" w:rsidRPr="00F95993" w:rsidRDefault="003C19D8" w:rsidP="003C19D8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  <w:r w:rsidRPr="00F95993">
              <w:rPr>
                <w:color w:val="000000" w:themeColor="text1"/>
              </w:rPr>
              <w:t xml:space="preserve"> </w:t>
            </w:r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3A445D6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017FDDA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13728F9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St</w:t>
            </w: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CFBE70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  <w:p w14:paraId="56D9E5F5" w14:textId="77777777" w:rsidR="003C19D8" w:rsidRPr="00F95993" w:rsidRDefault="003C19D8" w:rsidP="009D21A1">
            <w:pPr>
              <w:spacing w:after="0" w:line="100" w:lineRule="atLeast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057C49F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  <w:p w14:paraId="421EA85B" w14:textId="77777777" w:rsidR="003C19D8" w:rsidRPr="00F95993" w:rsidRDefault="003C19D8" w:rsidP="009D21A1">
            <w:pPr>
              <w:spacing w:after="0" w:line="100" w:lineRule="atLeast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D2D856D" w14:textId="77777777" w:rsidR="003C19D8" w:rsidRPr="00F95993" w:rsidRDefault="003C19D8" w:rsidP="009D21A1">
            <w:pPr>
              <w:pStyle w:val="Nadpis1"/>
              <w:rPr>
                <w:color w:val="000000" w:themeColor="text1"/>
                <w:highlight w:val="yellow"/>
              </w:rPr>
            </w:pPr>
            <w:proofErr w:type="spellStart"/>
            <w:r w:rsidRPr="00F95993">
              <w:rPr>
                <w:color w:val="000000" w:themeColor="text1"/>
              </w:rPr>
              <w:t>Vl</w:t>
            </w:r>
            <w:proofErr w:type="spellEnd"/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6646AB5" w14:textId="77777777" w:rsidR="003C19D8" w:rsidRPr="00F95993" w:rsidRDefault="003C19D8" w:rsidP="003C19D8">
            <w:pPr>
              <w:pStyle w:val="Nadpis3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 xml:space="preserve">Př  </w:t>
            </w:r>
          </w:p>
        </w:tc>
        <w:tc>
          <w:tcPr>
            <w:tcW w:w="1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55E7FDE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Tv</w:t>
            </w:r>
            <w:proofErr w:type="spellEnd"/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55C208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A5862FD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733AC77E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0F0151D4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Čt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0ACE66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40F62E5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51B97E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VV</w:t>
            </w:r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345E97E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VV</w:t>
            </w:r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C1B74FF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4641589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5E9AD36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Čt</w:t>
            </w: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4ACFDD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  <w:p w14:paraId="2B922E3E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204C8F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C9F1176" w14:textId="77777777" w:rsidR="003C19D8" w:rsidRPr="00F95993" w:rsidRDefault="003C19D8" w:rsidP="009D21A1">
            <w:pPr>
              <w:pStyle w:val="Nadpis3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Čj</w:t>
            </w:r>
            <w:proofErr w:type="spellEnd"/>
            <w:r w:rsidRPr="00F95993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6DB242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Pč</w:t>
            </w:r>
            <w:proofErr w:type="spellEnd"/>
          </w:p>
        </w:tc>
        <w:tc>
          <w:tcPr>
            <w:tcW w:w="1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45C7860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Tv</w:t>
            </w:r>
            <w:proofErr w:type="spellEnd"/>
            <w:r w:rsidRPr="00F95993">
              <w:rPr>
                <w:color w:val="000000" w:themeColor="text1"/>
              </w:rPr>
              <w:t xml:space="preserve">  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A82D205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7BFC6CF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4532CFD7" w14:textId="77777777" w:rsidTr="009D21A1">
        <w:trPr>
          <w:cantSplit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310413E0" w14:textId="77777777" w:rsidR="003C19D8" w:rsidRPr="00D910B8" w:rsidRDefault="003C19D8" w:rsidP="009D21A1">
            <w:pPr>
              <w:spacing w:after="0" w:line="100" w:lineRule="atLeast"/>
              <w:rPr>
                <w:b/>
                <w:sz w:val="18"/>
                <w:szCs w:val="18"/>
              </w:rPr>
            </w:pPr>
            <w:r w:rsidRPr="00D910B8">
              <w:rPr>
                <w:b/>
                <w:sz w:val="18"/>
                <w:szCs w:val="18"/>
              </w:rPr>
              <w:t>Pá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47B4FD2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9B1DDC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796788F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Aj</w:t>
            </w:r>
          </w:p>
        </w:tc>
        <w:tc>
          <w:tcPr>
            <w:tcW w:w="1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29BC830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Prv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5BA2C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F8118EA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76A5BAAC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Pá</w:t>
            </w:r>
          </w:p>
        </w:tc>
        <w:tc>
          <w:tcPr>
            <w:tcW w:w="1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EF7476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  <w:p w14:paraId="7F7A277B" w14:textId="77777777" w:rsidR="003C19D8" w:rsidRPr="00F95993" w:rsidRDefault="003C19D8" w:rsidP="009D21A1">
            <w:pPr>
              <w:spacing w:after="0" w:line="100" w:lineRule="atLeast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C499252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  <w:p w14:paraId="7D7F1858" w14:textId="77777777" w:rsidR="003C19D8" w:rsidRPr="00F95993" w:rsidRDefault="003C19D8" w:rsidP="009D21A1">
            <w:pPr>
              <w:spacing w:after="0" w:line="100" w:lineRule="atLeast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FD5EFE4" w14:textId="77777777" w:rsidR="003C19D8" w:rsidRPr="00F95993" w:rsidRDefault="003C19D8" w:rsidP="009D21A1">
            <w:pPr>
              <w:pStyle w:val="Nadpis1"/>
              <w:rPr>
                <w:color w:val="000000" w:themeColor="text1"/>
                <w:highlight w:val="yellow"/>
              </w:rPr>
            </w:pPr>
            <w:proofErr w:type="spellStart"/>
            <w:r w:rsidRPr="00F95993">
              <w:rPr>
                <w:color w:val="000000" w:themeColor="text1"/>
              </w:rPr>
              <w:t>Vl</w:t>
            </w:r>
            <w:proofErr w:type="spellEnd"/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60C47D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45EADE7" w14:textId="77777777" w:rsidR="003C19D8" w:rsidRPr="00F95993" w:rsidRDefault="003C19D8" w:rsidP="009D21A1">
            <w:pPr>
              <w:pStyle w:val="Nadpis9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Aj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F423D20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B2FD609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4E42B71E" w14:textId="77777777" w:rsidTr="009D21A1">
        <w:trPr>
          <w:gridAfter w:val="11"/>
          <w:wAfter w:w="7262" w:type="dxa"/>
          <w:trHeight w:val="694"/>
        </w:trPr>
        <w:tc>
          <w:tcPr>
            <w:tcW w:w="8352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5C4A4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14:paraId="7499E06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 xml:space="preserve">5. ročník            </w:t>
            </w:r>
          </w:p>
        </w:tc>
      </w:tr>
      <w:tr w:rsidR="00F95993" w:rsidRPr="00F95993" w14:paraId="4FC4FCC5" w14:textId="77777777" w:rsidTr="009D21A1">
        <w:trPr>
          <w:gridAfter w:val="11"/>
          <w:wAfter w:w="7262" w:type="dxa"/>
          <w:trHeight w:val="61"/>
        </w:trPr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077E2B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4241B17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6D420F8C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1A5B6E9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40AE4CB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79C26C69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2C5E71D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6D401DD2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  <w:shd w:val="clear" w:color="auto" w:fill="FBD4B4"/>
              </w:rPr>
              <w:t>6</w:t>
            </w:r>
            <w:r w:rsidRPr="00F95993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F95993" w:rsidRPr="00F95993" w14:paraId="6668D097" w14:textId="77777777" w:rsidTr="009D21A1">
        <w:trPr>
          <w:gridAfter w:val="11"/>
          <w:wAfter w:w="7262" w:type="dxa"/>
        </w:trPr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5321F898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Po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94AAFB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  <w:p w14:paraId="2142F64A" w14:textId="77777777" w:rsidR="003C19D8" w:rsidRPr="00F95993" w:rsidRDefault="003C19D8" w:rsidP="009D21A1">
            <w:pPr>
              <w:spacing w:after="0" w:line="100" w:lineRule="atLeast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0EF3852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  <w:p w14:paraId="1450678D" w14:textId="77777777" w:rsidR="003C19D8" w:rsidRPr="00F95993" w:rsidRDefault="003C19D8" w:rsidP="009D21A1">
            <w:pPr>
              <w:spacing w:after="0" w:line="100" w:lineRule="atLeast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BA143D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1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4B3A09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A24777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bCs/>
                <w:color w:val="000000" w:themeColor="text1"/>
                <w:sz w:val="18"/>
                <w:szCs w:val="18"/>
              </w:rPr>
              <w:t>Aj</w:t>
            </w:r>
          </w:p>
          <w:p w14:paraId="04086D1F" w14:textId="77777777" w:rsidR="003C19D8" w:rsidRPr="00F95993" w:rsidRDefault="003C19D8" w:rsidP="009D21A1">
            <w:pPr>
              <w:pStyle w:val="Nadpis1"/>
              <w:ind w:left="708" w:hanging="708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24F0405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C5A11C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38BF8581" w14:textId="77777777" w:rsidTr="009D21A1">
        <w:trPr>
          <w:gridAfter w:val="11"/>
          <w:wAfter w:w="7262" w:type="dxa"/>
        </w:trPr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5E170DC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Út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577FB09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  <w:p w14:paraId="56E65226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CEA596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  <w:p w14:paraId="25742626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3E84AF4" w14:textId="77777777" w:rsidR="003C19D8" w:rsidRPr="00F95993" w:rsidRDefault="003C19D8" w:rsidP="009D21A1">
            <w:pPr>
              <w:pStyle w:val="Nadpis9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Aj</w:t>
            </w:r>
          </w:p>
        </w:tc>
        <w:tc>
          <w:tcPr>
            <w:tcW w:w="1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19079F6" w14:textId="77777777" w:rsidR="003C19D8" w:rsidRPr="00F95993" w:rsidRDefault="003C19D8" w:rsidP="009D21A1">
            <w:pPr>
              <w:pStyle w:val="Nadpis8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Př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EA3AE02" w14:textId="77777777" w:rsidR="003C19D8" w:rsidRPr="00F95993" w:rsidRDefault="003C19D8" w:rsidP="009D21A1">
            <w:pPr>
              <w:pStyle w:val="Nadpis6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Tv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8573BD3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59ED0DE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ICT</w:t>
            </w:r>
          </w:p>
        </w:tc>
      </w:tr>
      <w:tr w:rsidR="00F95993" w:rsidRPr="00F95993" w14:paraId="50C8D6A2" w14:textId="77777777" w:rsidTr="009D21A1">
        <w:trPr>
          <w:gridAfter w:val="11"/>
          <w:wAfter w:w="7262" w:type="dxa"/>
        </w:trPr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267169D3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St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7F593D3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334ED2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Vl</w:t>
            </w:r>
            <w:proofErr w:type="spellEnd"/>
          </w:p>
          <w:p w14:paraId="3079DEE9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E6954E7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Vl</w:t>
            </w:r>
            <w:proofErr w:type="spellEnd"/>
          </w:p>
          <w:p w14:paraId="39EB0DF7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98393BA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Hv</w:t>
            </w:r>
            <w:proofErr w:type="spellEnd"/>
          </w:p>
          <w:p w14:paraId="17C6F5A1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6C9D7A9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bCs/>
                <w:color w:val="000000" w:themeColor="text1"/>
                <w:sz w:val="18"/>
                <w:szCs w:val="18"/>
              </w:rPr>
              <w:t>Čj</w:t>
            </w:r>
            <w:proofErr w:type="spellEnd"/>
          </w:p>
          <w:p w14:paraId="486354BF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5B701E0" w14:textId="77777777" w:rsidR="003C19D8" w:rsidRPr="00F95993" w:rsidRDefault="003C19D8" w:rsidP="009D21A1">
            <w:pPr>
              <w:pStyle w:val="Nadpis1"/>
              <w:rPr>
                <w:bCs/>
                <w:color w:val="000000" w:themeColor="text1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8CFA3B9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4AB504CD" w14:textId="77777777" w:rsidTr="009D21A1">
        <w:trPr>
          <w:gridAfter w:val="11"/>
          <w:wAfter w:w="7262" w:type="dxa"/>
        </w:trPr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43DEEA6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Čt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9D269CC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  <w:p w14:paraId="783199C9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1E5BCB1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  <w:p w14:paraId="058491C5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D8E046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r w:rsidRPr="00F95993">
              <w:rPr>
                <w:color w:val="000000" w:themeColor="text1"/>
              </w:rPr>
              <w:t>M</w:t>
            </w:r>
          </w:p>
          <w:p w14:paraId="2020AFA1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0FE70EF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Př</w:t>
            </w:r>
          </w:p>
          <w:p w14:paraId="5C3F3233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F75C343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Aj</w:t>
            </w:r>
          </w:p>
          <w:p w14:paraId="63D0E164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F63A380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C844E1A" w14:textId="77777777" w:rsidR="003C19D8" w:rsidRPr="00F95993" w:rsidRDefault="003C19D8" w:rsidP="009D21A1">
            <w:pPr>
              <w:spacing w:after="0" w:line="1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5993" w:rsidRPr="00F95993" w14:paraId="100C65EB" w14:textId="77777777" w:rsidTr="009D21A1">
        <w:trPr>
          <w:gridAfter w:val="11"/>
          <w:wAfter w:w="7262" w:type="dxa"/>
        </w:trPr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14:paraId="1D85FFA5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Pá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8AD283F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  <w:p w14:paraId="65EDC16A" w14:textId="77777777" w:rsidR="003C19D8" w:rsidRPr="00F95993" w:rsidRDefault="003C19D8" w:rsidP="009D21A1">
            <w:pPr>
              <w:spacing w:after="0" w:line="100" w:lineRule="atLeast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21F91D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F95993">
              <w:rPr>
                <w:b/>
                <w:color w:val="000000" w:themeColor="text1"/>
                <w:sz w:val="18"/>
                <w:szCs w:val="18"/>
              </w:rPr>
              <w:t>M</w:t>
            </w:r>
          </w:p>
          <w:p w14:paraId="4B5EC62B" w14:textId="77777777" w:rsidR="003C19D8" w:rsidRPr="00F95993" w:rsidRDefault="003C19D8" w:rsidP="009D21A1">
            <w:pPr>
              <w:spacing w:after="0" w:line="100" w:lineRule="atLeast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DE54A8C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5993">
              <w:rPr>
                <w:b/>
                <w:color w:val="000000" w:themeColor="text1"/>
                <w:sz w:val="18"/>
                <w:szCs w:val="18"/>
              </w:rPr>
              <w:t>Čj</w:t>
            </w:r>
            <w:proofErr w:type="spellEnd"/>
          </w:p>
        </w:tc>
        <w:tc>
          <w:tcPr>
            <w:tcW w:w="1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069980E" w14:textId="77777777" w:rsidR="003C19D8" w:rsidRPr="00F95993" w:rsidRDefault="003C19D8" w:rsidP="009D21A1">
            <w:pPr>
              <w:pStyle w:val="Nadpis9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Vv</w:t>
            </w:r>
            <w:proofErr w:type="spellEnd"/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DFB1798" w14:textId="77777777" w:rsidR="003C19D8" w:rsidRPr="00F95993" w:rsidRDefault="003C19D8" w:rsidP="009D21A1">
            <w:pPr>
              <w:pStyle w:val="Nadpis5"/>
              <w:rPr>
                <w:color w:val="000000" w:themeColor="text1"/>
              </w:rPr>
            </w:pPr>
            <w:proofErr w:type="spellStart"/>
            <w:r w:rsidRPr="00F95993">
              <w:rPr>
                <w:color w:val="000000" w:themeColor="text1"/>
              </w:rPr>
              <w:t>Pč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4C4F924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396822B" w14:textId="77777777" w:rsidR="003C19D8" w:rsidRPr="00F95993" w:rsidRDefault="003C19D8" w:rsidP="009D21A1">
            <w:pPr>
              <w:spacing w:after="0" w:line="100" w:lineRule="atLeas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6AEA7FC" w14:textId="77777777" w:rsidR="003C19D8" w:rsidRDefault="003C19D8" w:rsidP="003C19D8"/>
    <w:p w14:paraId="356F508E" w14:textId="77777777" w:rsidR="007C5E52" w:rsidRDefault="007C5E52"/>
    <w:sectPr w:rsidR="007C5E52" w:rsidSect="00BA1C69">
      <w:pgSz w:w="16838" w:h="11906" w:orient="landscape"/>
      <w:pgMar w:top="142" w:right="720" w:bottom="426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8F"/>
    <w:rsid w:val="003C19D8"/>
    <w:rsid w:val="00521D70"/>
    <w:rsid w:val="0065498F"/>
    <w:rsid w:val="007C5E52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8FAF"/>
  <w15:docId w15:val="{3F894850-29B3-49C7-9B24-EDC6A6E2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9D8"/>
    <w:pPr>
      <w:suppressAutoHyphens/>
    </w:pPr>
    <w:rPr>
      <w:rFonts w:ascii="Calibri" w:eastAsia="SimSun" w:hAnsi="Calibri" w:cs="Calibri"/>
    </w:rPr>
  </w:style>
  <w:style w:type="paragraph" w:styleId="Nadpis1">
    <w:name w:val="heading 1"/>
    <w:basedOn w:val="Normln"/>
    <w:next w:val="Normln"/>
    <w:link w:val="Nadpis1Char"/>
    <w:qFormat/>
    <w:rsid w:val="003C19D8"/>
    <w:pPr>
      <w:keepNext/>
      <w:spacing w:after="0" w:line="100" w:lineRule="atLeast"/>
      <w:outlineLvl w:val="0"/>
    </w:pPr>
    <w:rPr>
      <w:b/>
      <w:sz w:val="18"/>
      <w:szCs w:val="18"/>
    </w:rPr>
  </w:style>
  <w:style w:type="paragraph" w:styleId="Nadpis3">
    <w:name w:val="heading 3"/>
    <w:basedOn w:val="Normln"/>
    <w:next w:val="Normln"/>
    <w:link w:val="Nadpis3Char"/>
    <w:qFormat/>
    <w:rsid w:val="003C19D8"/>
    <w:pPr>
      <w:keepNext/>
      <w:spacing w:after="0" w:line="100" w:lineRule="atLeast"/>
      <w:ind w:left="708" w:hanging="708"/>
      <w:outlineLvl w:val="2"/>
    </w:pPr>
    <w:rPr>
      <w:b/>
      <w:sz w:val="18"/>
      <w:szCs w:val="18"/>
    </w:rPr>
  </w:style>
  <w:style w:type="paragraph" w:styleId="Nadpis4">
    <w:name w:val="heading 4"/>
    <w:basedOn w:val="Normln"/>
    <w:next w:val="Normln"/>
    <w:link w:val="Nadpis4Char"/>
    <w:qFormat/>
    <w:rsid w:val="003C19D8"/>
    <w:pPr>
      <w:keepNext/>
      <w:spacing w:after="0" w:line="100" w:lineRule="atLeast"/>
      <w:jc w:val="both"/>
      <w:outlineLvl w:val="3"/>
    </w:pPr>
    <w:rPr>
      <w:b/>
      <w:color w:val="FF66CC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3C19D8"/>
    <w:pPr>
      <w:keepNext/>
      <w:spacing w:after="0" w:line="100" w:lineRule="atLeast"/>
      <w:outlineLvl w:val="4"/>
    </w:pPr>
    <w:rPr>
      <w:b/>
      <w:color w:val="FF00FF"/>
      <w:sz w:val="18"/>
      <w:szCs w:val="18"/>
    </w:rPr>
  </w:style>
  <w:style w:type="paragraph" w:styleId="Nadpis6">
    <w:name w:val="heading 6"/>
    <w:basedOn w:val="Normln"/>
    <w:next w:val="Normln"/>
    <w:link w:val="Nadpis6Char"/>
    <w:qFormat/>
    <w:rsid w:val="003C19D8"/>
    <w:pPr>
      <w:keepNext/>
      <w:spacing w:after="0" w:line="100" w:lineRule="atLeast"/>
      <w:outlineLvl w:val="5"/>
    </w:pPr>
    <w:rPr>
      <w:b/>
      <w:color w:val="FF0000"/>
      <w:sz w:val="18"/>
      <w:szCs w:val="18"/>
    </w:rPr>
  </w:style>
  <w:style w:type="paragraph" w:styleId="Nadpis7">
    <w:name w:val="heading 7"/>
    <w:basedOn w:val="Normln"/>
    <w:next w:val="Normln"/>
    <w:link w:val="Nadpis7Char"/>
    <w:qFormat/>
    <w:rsid w:val="003C19D8"/>
    <w:pPr>
      <w:keepNext/>
      <w:spacing w:after="0" w:line="100" w:lineRule="atLeast"/>
      <w:outlineLvl w:val="6"/>
    </w:pPr>
    <w:rPr>
      <w:b/>
      <w:color w:val="00FFFF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3C19D8"/>
    <w:pPr>
      <w:keepNext/>
      <w:spacing w:after="0" w:line="100" w:lineRule="atLeast"/>
      <w:outlineLvl w:val="7"/>
    </w:pPr>
    <w:rPr>
      <w:b/>
      <w:color w:val="008000"/>
      <w:sz w:val="18"/>
      <w:szCs w:val="18"/>
    </w:rPr>
  </w:style>
  <w:style w:type="paragraph" w:styleId="Nadpis9">
    <w:name w:val="heading 9"/>
    <w:basedOn w:val="Normln"/>
    <w:next w:val="Normln"/>
    <w:link w:val="Nadpis9Char"/>
    <w:qFormat/>
    <w:rsid w:val="003C19D8"/>
    <w:pPr>
      <w:keepNext/>
      <w:spacing w:after="0" w:line="100" w:lineRule="atLeast"/>
      <w:outlineLvl w:val="8"/>
    </w:pPr>
    <w:rPr>
      <w:b/>
      <w:color w:val="0000F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9D8"/>
    <w:rPr>
      <w:rFonts w:ascii="Calibri" w:eastAsia="SimSun" w:hAnsi="Calibri" w:cs="Calibri"/>
      <w:b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3C19D8"/>
    <w:rPr>
      <w:rFonts w:ascii="Calibri" w:eastAsia="SimSun" w:hAnsi="Calibri" w:cs="Calibri"/>
      <w:b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3C19D8"/>
    <w:rPr>
      <w:rFonts w:ascii="Calibri" w:eastAsia="SimSun" w:hAnsi="Calibri" w:cs="Calibri"/>
      <w:b/>
      <w:color w:val="FF66CC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3C19D8"/>
    <w:rPr>
      <w:rFonts w:ascii="Calibri" w:eastAsia="SimSun" w:hAnsi="Calibri" w:cs="Calibri"/>
      <w:b/>
      <w:color w:val="FF00FF"/>
      <w:sz w:val="18"/>
      <w:szCs w:val="18"/>
    </w:rPr>
  </w:style>
  <w:style w:type="character" w:customStyle="1" w:styleId="Nadpis6Char">
    <w:name w:val="Nadpis 6 Char"/>
    <w:basedOn w:val="Standardnpsmoodstavce"/>
    <w:link w:val="Nadpis6"/>
    <w:rsid w:val="003C19D8"/>
    <w:rPr>
      <w:rFonts w:ascii="Calibri" w:eastAsia="SimSun" w:hAnsi="Calibri" w:cs="Calibri"/>
      <w:b/>
      <w:color w:val="FF0000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3C19D8"/>
    <w:rPr>
      <w:rFonts w:ascii="Calibri" w:eastAsia="SimSun" w:hAnsi="Calibri" w:cs="Calibri"/>
      <w:b/>
      <w:color w:val="00FFFF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3C19D8"/>
    <w:rPr>
      <w:rFonts w:ascii="Calibri" w:eastAsia="SimSun" w:hAnsi="Calibri" w:cs="Calibri"/>
      <w:b/>
      <w:color w:val="008000"/>
      <w:sz w:val="18"/>
      <w:szCs w:val="18"/>
    </w:rPr>
  </w:style>
  <w:style w:type="character" w:customStyle="1" w:styleId="Nadpis9Char">
    <w:name w:val="Nadpis 9 Char"/>
    <w:basedOn w:val="Standardnpsmoodstavce"/>
    <w:link w:val="Nadpis9"/>
    <w:rsid w:val="003C19D8"/>
    <w:rPr>
      <w:rFonts w:ascii="Calibri" w:eastAsia="SimSun" w:hAnsi="Calibri" w:cs="Calibri"/>
      <w:b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Jitka Šidláková</cp:lastModifiedBy>
  <cp:revision>2</cp:revision>
  <dcterms:created xsi:type="dcterms:W3CDTF">2021-05-13T15:17:00Z</dcterms:created>
  <dcterms:modified xsi:type="dcterms:W3CDTF">2021-05-13T15:17:00Z</dcterms:modified>
</cp:coreProperties>
</file>